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384B1C" w:rsidRPr="007F74AF" w:rsidTr="00DC1713">
        <w:tc>
          <w:tcPr>
            <w:tcW w:w="1963" w:type="pct"/>
          </w:tcPr>
          <w:p w:rsidR="00384B1C" w:rsidRPr="00E34534" w:rsidRDefault="00384B1C"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384B1C" w:rsidRPr="00E34534" w:rsidRDefault="00384B1C"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384B1C" w:rsidRPr="00E34534" w:rsidRDefault="00384B1C"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04 - VT</w:t>
            </w:r>
          </w:p>
          <w:p w:rsidR="00384B1C" w:rsidRPr="00E34534" w:rsidRDefault="00384B1C"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384B1C" w:rsidRPr="00E34534" w:rsidRDefault="00384B1C" w:rsidP="00B7203D">
      <w:pPr>
        <w:adjustRightInd w:val="0"/>
        <w:snapToGrid w:val="0"/>
        <w:jc w:val="center"/>
        <w:rPr>
          <w:rFonts w:eastAsia="Times New Roman" w:cs="Arial"/>
          <w:b/>
          <w:bCs/>
          <w:color w:val="000000" w:themeColor="text1"/>
          <w:kern w:val="0"/>
          <w:szCs w:val="20"/>
          <w:lang w:eastAsia="vi-VN" w:bidi="vi-VN"/>
          <w14:ligatures w14:val="none"/>
        </w:rPr>
      </w:pPr>
    </w:p>
    <w:p w:rsidR="00384B1C" w:rsidRPr="00E34534" w:rsidRDefault="00384B1C" w:rsidP="00B7203D">
      <w:pPr>
        <w:adjustRightInd w:val="0"/>
        <w:snapToGrid w:val="0"/>
        <w:jc w:val="center"/>
        <w:rPr>
          <w:rFonts w:eastAsia="Times New Roman" w:cs="Arial"/>
          <w:b/>
          <w:bCs/>
          <w:color w:val="000000" w:themeColor="text1"/>
          <w:kern w:val="0"/>
          <w:szCs w:val="20"/>
          <w:lang w:eastAsia="vi-VN" w:bidi="vi-VN"/>
          <w14:ligatures w14:val="none"/>
        </w:rPr>
      </w:pPr>
    </w:p>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KÊ CHI TIẾT VẬT TƯ CÒN LẠI CUỐI KỲ</w:t>
      </w:r>
    </w:p>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p>
    <w:p w:rsidR="00384B1C" w:rsidRPr="00E34534" w:rsidRDefault="00384B1C" w:rsidP="00B7203D">
      <w:pPr>
        <w:tabs>
          <w:tab w:val="left" w:leader="dot" w:pos="1419"/>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384B1C" w:rsidRPr="00E34534" w:rsidRDefault="00384B1C" w:rsidP="00B7203D">
      <w:pPr>
        <w:tabs>
          <w:tab w:val="left" w:leader="dot" w:pos="1419"/>
        </w:tabs>
        <w:adjustRightInd w:val="0"/>
        <w:snapToGrid w:val="0"/>
        <w:jc w:val="right"/>
        <w:rPr>
          <w:rFonts w:eastAsia="Times New Roman" w:cs="Arial"/>
          <w:color w:val="000000" w:themeColor="text1"/>
          <w:kern w:val="0"/>
          <w:szCs w:val="20"/>
          <w:lang w:eastAsia="vi-VN" w:bidi="vi-VN"/>
          <w14:ligatures w14:val="none"/>
        </w:rPr>
      </w:pPr>
    </w:p>
    <w:p w:rsidR="00384B1C" w:rsidRPr="00E34534" w:rsidRDefault="00384B1C" w:rsidP="00B7203D">
      <w:pPr>
        <w:widowControl w:val="0"/>
        <w:tabs>
          <w:tab w:val="left" w:leader="dot" w:pos="834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Bộ phận sử dụng: …………………………………………………………………</w:t>
      </w:r>
    </w:p>
    <w:tbl>
      <w:tblPr>
        <w:tblOverlap w:val="never"/>
        <w:tblW w:w="5000" w:type="pct"/>
        <w:jc w:val="center"/>
        <w:tblCellMar>
          <w:left w:w="10" w:type="dxa"/>
          <w:right w:w="10" w:type="dxa"/>
        </w:tblCellMar>
        <w:tblLook w:val="0000" w:firstRow="0" w:lastRow="0" w:firstColumn="0" w:lastColumn="0" w:noHBand="0" w:noVBand="0"/>
      </w:tblPr>
      <w:tblGrid>
        <w:gridCol w:w="1027"/>
        <w:gridCol w:w="2316"/>
        <w:gridCol w:w="1016"/>
        <w:gridCol w:w="1148"/>
        <w:gridCol w:w="1227"/>
        <w:gridCol w:w="1036"/>
        <w:gridCol w:w="1240"/>
      </w:tblGrid>
      <w:tr w:rsidR="00384B1C" w:rsidRPr="00E34534" w:rsidTr="00DC1713">
        <w:trPr>
          <w:trHeight w:val="20"/>
          <w:jc w:val="center"/>
        </w:trPr>
        <w:tc>
          <w:tcPr>
            <w:tcW w:w="570" w:type="pct"/>
            <w:vMerge w:val="restar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TT</w:t>
            </w:r>
          </w:p>
        </w:tc>
        <w:tc>
          <w:tcPr>
            <w:tcW w:w="1285" w:type="pct"/>
            <w:vMerge w:val="restar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nhãn hiệu, quy cách, phẩm chất vật tư</w:t>
            </w:r>
          </w:p>
        </w:tc>
        <w:tc>
          <w:tcPr>
            <w:tcW w:w="564" w:type="pct"/>
            <w:vMerge w:val="restar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Mã</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b/>
                <w:bCs/>
                <w:color w:val="000000" w:themeColor="text1"/>
                <w:kern w:val="0"/>
                <w:szCs w:val="20"/>
                <w:lang w:eastAsia="vi-VN" w:bidi="vi-VN"/>
                <w14:ligatures w14:val="none"/>
              </w:rPr>
              <w:t>số</w:t>
            </w:r>
          </w:p>
        </w:tc>
        <w:tc>
          <w:tcPr>
            <w:tcW w:w="637" w:type="pct"/>
            <w:vMerge w:val="restar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1944" w:type="pct"/>
            <w:gridSpan w:val="3"/>
            <w:tcBorders>
              <w:top w:val="single" w:sz="4" w:space="0" w:color="auto"/>
              <w:left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r>
      <w:tr w:rsidR="00384B1C" w:rsidRPr="00E34534" w:rsidTr="00DC1713">
        <w:trPr>
          <w:trHeight w:val="20"/>
          <w:jc w:val="center"/>
        </w:trPr>
        <w:tc>
          <w:tcPr>
            <w:tcW w:w="570" w:type="pct"/>
            <w:vMerge/>
            <w:tcBorders>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1285" w:type="pct"/>
            <w:vMerge/>
            <w:tcBorders>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64" w:type="pct"/>
            <w:vMerge/>
            <w:tcBorders>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vMerge/>
            <w:tcBorders>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1"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Tổng</w:t>
            </w:r>
          </w:p>
        </w:tc>
        <w:tc>
          <w:tcPr>
            <w:tcW w:w="57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Để lại sử dụng</w:t>
            </w:r>
          </w:p>
        </w:tc>
        <w:tc>
          <w:tcPr>
            <w:tcW w:w="688" w:type="pct"/>
            <w:tcBorders>
              <w:top w:val="single" w:sz="4" w:space="0" w:color="auto"/>
              <w:left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Nhập lại kho</w:t>
            </w:r>
          </w:p>
        </w:tc>
      </w:tr>
      <w:tr w:rsidR="00384B1C" w:rsidRPr="00E34534" w:rsidTr="00DC1713">
        <w:trPr>
          <w:trHeight w:val="20"/>
          <w:jc w:val="center"/>
        </w:trPr>
        <w:tc>
          <w:tcPr>
            <w:tcW w:w="570"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128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564"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w:t>
            </w:r>
          </w:p>
        </w:tc>
        <w:tc>
          <w:tcPr>
            <w:tcW w:w="637"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D</w:t>
            </w:r>
          </w:p>
        </w:tc>
        <w:tc>
          <w:tcPr>
            <w:tcW w:w="681"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57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688" w:type="pct"/>
            <w:tcBorders>
              <w:top w:val="single" w:sz="4" w:space="0" w:color="auto"/>
              <w:left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r>
      <w:tr w:rsidR="00384B1C" w:rsidRPr="00E34534" w:rsidTr="00DC1713">
        <w:trPr>
          <w:trHeight w:val="20"/>
          <w:jc w:val="center"/>
        </w:trPr>
        <w:tc>
          <w:tcPr>
            <w:tcW w:w="570"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128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64"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1"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7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8" w:type="pct"/>
            <w:tcBorders>
              <w:top w:val="single" w:sz="4" w:space="0" w:color="auto"/>
              <w:left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r>
      <w:tr w:rsidR="00384B1C" w:rsidRPr="00E34534" w:rsidTr="00DC1713">
        <w:trPr>
          <w:trHeight w:val="20"/>
          <w:jc w:val="center"/>
        </w:trPr>
        <w:tc>
          <w:tcPr>
            <w:tcW w:w="570"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128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64"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1"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7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8" w:type="pct"/>
            <w:tcBorders>
              <w:top w:val="single" w:sz="4" w:space="0" w:color="auto"/>
              <w:left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r>
      <w:tr w:rsidR="00384B1C" w:rsidRPr="00E34534" w:rsidTr="00DC1713">
        <w:trPr>
          <w:trHeight w:val="20"/>
          <w:jc w:val="center"/>
        </w:trPr>
        <w:tc>
          <w:tcPr>
            <w:tcW w:w="570"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128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64"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1"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75" w:type="pct"/>
            <w:tcBorders>
              <w:top w:val="single" w:sz="4" w:space="0" w:color="auto"/>
              <w:lef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8" w:type="pct"/>
            <w:tcBorders>
              <w:top w:val="single" w:sz="4" w:space="0" w:color="auto"/>
              <w:left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r>
      <w:tr w:rsidR="00384B1C" w:rsidRPr="00E34534" w:rsidTr="00DC1713">
        <w:trPr>
          <w:trHeight w:val="20"/>
          <w:jc w:val="center"/>
        </w:trPr>
        <w:tc>
          <w:tcPr>
            <w:tcW w:w="570" w:type="pct"/>
            <w:tcBorders>
              <w:top w:val="single" w:sz="4" w:space="0" w:color="auto"/>
              <w:left w:val="single" w:sz="4" w:space="0" w:color="auto"/>
              <w:bottom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1285" w:type="pct"/>
            <w:tcBorders>
              <w:top w:val="single" w:sz="4" w:space="0" w:color="auto"/>
              <w:left w:val="single" w:sz="4" w:space="0" w:color="auto"/>
              <w:bottom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64" w:type="pct"/>
            <w:tcBorders>
              <w:top w:val="single" w:sz="4" w:space="0" w:color="auto"/>
              <w:left w:val="single" w:sz="4" w:space="0" w:color="auto"/>
              <w:bottom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37" w:type="pct"/>
            <w:tcBorders>
              <w:top w:val="single" w:sz="4" w:space="0" w:color="auto"/>
              <w:left w:val="single" w:sz="4" w:space="0" w:color="auto"/>
              <w:bottom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1" w:type="pct"/>
            <w:tcBorders>
              <w:top w:val="single" w:sz="4" w:space="0" w:color="auto"/>
              <w:left w:val="single" w:sz="4" w:space="0" w:color="auto"/>
              <w:bottom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575" w:type="pct"/>
            <w:tcBorders>
              <w:top w:val="single" w:sz="4" w:space="0" w:color="auto"/>
              <w:left w:val="single" w:sz="4" w:space="0" w:color="auto"/>
              <w:bottom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c>
          <w:tcPr>
            <w:tcW w:w="688" w:type="pct"/>
            <w:tcBorders>
              <w:top w:val="single" w:sz="4" w:space="0" w:color="auto"/>
              <w:left w:val="single" w:sz="4" w:space="0" w:color="auto"/>
              <w:bottom w:val="single" w:sz="4" w:space="0" w:color="auto"/>
              <w:right w:val="single" w:sz="4" w:space="0" w:color="auto"/>
            </w:tcBorders>
            <w:shd w:val="clear" w:color="auto" w:fill="FFFFFF"/>
            <w:vAlign w:val="center"/>
          </w:tcPr>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r>
    </w:tbl>
    <w:p w:rsidR="00384B1C" w:rsidRPr="00E34534" w:rsidRDefault="00384B1C"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259"/>
        <w:gridCol w:w="4761"/>
      </w:tblGrid>
      <w:tr w:rsidR="00384B1C" w:rsidRPr="00E34534" w:rsidTr="00DC1713">
        <w:trPr>
          <w:tblCellSpacing w:w="0" w:type="dxa"/>
        </w:trPr>
        <w:tc>
          <w:tcPr>
            <w:tcW w:w="2361" w:type="pct"/>
            <w:shd w:val="clear" w:color="auto" w:fill="FFFFFF"/>
            <w:tcMar>
              <w:top w:w="0" w:type="dxa"/>
              <w:left w:w="108" w:type="dxa"/>
              <w:bottom w:w="0" w:type="dxa"/>
              <w:right w:w="108" w:type="dxa"/>
            </w:tcMar>
            <w:hideMark/>
          </w:tcPr>
          <w:p w:rsidR="00384B1C" w:rsidRPr="00E34534" w:rsidRDefault="00384B1C" w:rsidP="00B7203D">
            <w:pPr>
              <w:adjustRightInd w:val="0"/>
              <w:snapToGrid w:val="0"/>
              <w:jc w:val="center"/>
              <w:rPr>
                <w:rFonts w:eastAsia="Courier New" w:cs="Arial"/>
                <w:b/>
                <w:color w:val="000000" w:themeColor="text1"/>
                <w:kern w:val="0"/>
                <w:szCs w:val="20"/>
                <w:lang w:eastAsia="vi-VN" w:bidi="vi-VN"/>
                <w14:ligatures w14:val="none"/>
              </w:rPr>
            </w:pPr>
          </w:p>
        </w:tc>
        <w:tc>
          <w:tcPr>
            <w:tcW w:w="2639" w:type="pct"/>
            <w:shd w:val="clear" w:color="auto" w:fill="FFFFFF"/>
            <w:tcMar>
              <w:top w:w="0" w:type="dxa"/>
              <w:left w:w="108" w:type="dxa"/>
              <w:bottom w:w="0" w:type="dxa"/>
              <w:right w:w="108" w:type="dxa"/>
            </w:tcMar>
            <w:hideMark/>
          </w:tcPr>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Phụ trách bộ phận sử dụng</w:t>
            </w:r>
          </w:p>
          <w:p w:rsidR="00384B1C" w:rsidRPr="00E34534" w:rsidRDefault="00384B1C"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384B1C" w:rsidRPr="00E34534" w:rsidRDefault="00384B1C" w:rsidP="00B7203D">
            <w:pPr>
              <w:adjustRightInd w:val="0"/>
              <w:snapToGrid w:val="0"/>
              <w:jc w:val="center"/>
              <w:rPr>
                <w:rFonts w:eastAsia="Courier New" w:cs="Arial"/>
                <w:color w:val="000000" w:themeColor="text1"/>
                <w:kern w:val="0"/>
                <w:szCs w:val="20"/>
                <w:lang w:eastAsia="vi-VN" w:bidi="vi-VN"/>
                <w14:ligatures w14:val="none"/>
              </w:rPr>
            </w:pPr>
          </w:p>
        </w:tc>
      </w:tr>
    </w:tbl>
    <w:p w:rsidR="00384B1C" w:rsidRPr="00E34534" w:rsidRDefault="00384B1C"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384B1C" w:rsidRPr="00E34534" w:rsidRDefault="00384B1C"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B1C"/>
    <w:rsid w:val="0008006B"/>
    <w:rsid w:val="00095A1D"/>
    <w:rsid w:val="000A0C79"/>
    <w:rsid w:val="000D5E87"/>
    <w:rsid w:val="00133017"/>
    <w:rsid w:val="001619EF"/>
    <w:rsid w:val="001E075F"/>
    <w:rsid w:val="00200E50"/>
    <w:rsid w:val="00222042"/>
    <w:rsid w:val="00324ADB"/>
    <w:rsid w:val="00327E43"/>
    <w:rsid w:val="00384B1C"/>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2F6B3-57D7-4A6A-BEEF-D553192E5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4B1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84B1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84B1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84B1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84B1C"/>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384B1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84B1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84B1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84B1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B1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84B1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84B1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84B1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384B1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384B1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84B1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84B1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84B1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84B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4B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4B1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4B1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84B1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84B1C"/>
    <w:rPr>
      <w:i/>
      <w:iCs/>
      <w:color w:val="404040" w:themeColor="text1" w:themeTint="BF"/>
    </w:rPr>
  </w:style>
  <w:style w:type="paragraph" w:styleId="ListParagraph">
    <w:name w:val="List Paragraph"/>
    <w:basedOn w:val="Normal"/>
    <w:uiPriority w:val="34"/>
    <w:qFormat/>
    <w:rsid w:val="00384B1C"/>
    <w:pPr>
      <w:ind w:left="720"/>
      <w:contextualSpacing/>
    </w:pPr>
  </w:style>
  <w:style w:type="character" w:styleId="IntenseEmphasis">
    <w:name w:val="Intense Emphasis"/>
    <w:basedOn w:val="DefaultParagraphFont"/>
    <w:uiPriority w:val="21"/>
    <w:qFormat/>
    <w:rsid w:val="00384B1C"/>
    <w:rPr>
      <w:i/>
      <w:iCs/>
      <w:color w:val="2F5496" w:themeColor="accent1" w:themeShade="BF"/>
    </w:rPr>
  </w:style>
  <w:style w:type="paragraph" w:styleId="IntenseQuote">
    <w:name w:val="Intense Quote"/>
    <w:basedOn w:val="Normal"/>
    <w:next w:val="Normal"/>
    <w:link w:val="IntenseQuoteChar"/>
    <w:uiPriority w:val="30"/>
    <w:qFormat/>
    <w:rsid w:val="00384B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84B1C"/>
    <w:rPr>
      <w:i/>
      <w:iCs/>
      <w:color w:val="2F5496" w:themeColor="accent1" w:themeShade="BF"/>
    </w:rPr>
  </w:style>
  <w:style w:type="character" w:styleId="IntenseReference">
    <w:name w:val="Intense Reference"/>
    <w:basedOn w:val="DefaultParagraphFont"/>
    <w:uiPriority w:val="32"/>
    <w:qFormat/>
    <w:rsid w:val="00384B1C"/>
    <w:rPr>
      <w:b/>
      <w:bCs/>
      <w:smallCaps/>
      <w:color w:val="2F5496" w:themeColor="accent1" w:themeShade="BF"/>
      <w:spacing w:val="5"/>
    </w:rPr>
  </w:style>
  <w:style w:type="table" w:customStyle="1" w:styleId="TableGrid1">
    <w:name w:val="Table Grid1"/>
    <w:basedOn w:val="TableNormal"/>
    <w:next w:val="TableGrid"/>
    <w:uiPriority w:val="39"/>
    <w:rsid w:val="00384B1C"/>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4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